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D30" w:rsidRDefault="00D35D30" w:rsidP="00D35D30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</w:t>
      </w:r>
    </w:p>
    <w:p w:rsidR="00D35D30" w:rsidRDefault="00D35D30" w:rsidP="00D35D30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 9 класс</w:t>
      </w:r>
    </w:p>
    <w:p w:rsidR="00D35D30" w:rsidRDefault="00D35D30" w:rsidP="00D35D30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Учитель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Хуснутдинова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А.Е.</w:t>
      </w:r>
    </w:p>
    <w:tbl>
      <w:tblPr>
        <w:tblStyle w:val="a5"/>
        <w:tblW w:w="0" w:type="auto"/>
        <w:tblLayout w:type="fixed"/>
        <w:tblLook w:val="04A0"/>
      </w:tblPr>
      <w:tblGrid>
        <w:gridCol w:w="1101"/>
        <w:gridCol w:w="8247"/>
      </w:tblGrid>
      <w:tr w:rsidR="00D35D30" w:rsidTr="00B4699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D30" w:rsidRDefault="00D35D30" w:rsidP="00B46996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D30" w:rsidRDefault="00D35D30" w:rsidP="00B46996">
            <w:pPr>
              <w:jc w:val="center"/>
              <w:rPr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План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урока</w:t>
            </w:r>
            <w:proofErr w:type="spellEnd"/>
          </w:p>
        </w:tc>
      </w:tr>
      <w:tr w:rsidR="00D35D30" w:rsidTr="00B4699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D30" w:rsidRDefault="00D35D30" w:rsidP="00B46996">
            <w:pPr>
              <w:jc w:val="center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8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D30" w:rsidRPr="00BB29DC" w:rsidRDefault="00D35D30" w:rsidP="00B46996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proofErr w:type="spellStart"/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Онлайн</w:t>
            </w:r>
            <w:proofErr w:type="spellEnd"/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 </w:t>
            </w:r>
            <w:proofErr w:type="gramStart"/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–у</w:t>
            </w:r>
            <w:proofErr w:type="gramEnd"/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рок на платформе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en-US"/>
              </w:rPr>
              <w:t>ZOOM</w:t>
            </w: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.</w:t>
            </w:r>
          </w:p>
          <w:p w:rsidR="00D35D30" w:rsidRPr="00FA5807" w:rsidRDefault="00D35D30" w:rsidP="00D35D30">
            <w:pPr>
              <w:pStyle w:val="a4"/>
              <w:rPr>
                <w:rFonts w:ascii="Times New Roman" w:hAnsi="Times New Roman" w:cs="Times New Roman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Тема. </w:t>
            </w:r>
            <w:r w:rsidRPr="005E2165">
              <w:rPr>
                <w:rFonts w:ascii="Times New Roman" w:eastAsia="Times New Roman" w:hAnsi="Times New Roman" w:cs="Times New Roman"/>
                <w:b/>
              </w:rPr>
              <w:t>В. В. Маяковский.</w:t>
            </w:r>
            <w:r w:rsidRPr="00FA5807">
              <w:rPr>
                <w:rFonts w:ascii="Times New Roman" w:eastAsia="Times New Roman" w:hAnsi="Times New Roman" w:cs="Times New Roman"/>
              </w:rPr>
              <w:t xml:space="preserve"> Слово о поэте. «Послушайте!», «А вы могли бы?», «Люблю» (отрывок). Новаторство поэзии Маяковского. Своеобразие стиха, ритма,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FA5807">
              <w:rPr>
                <w:rFonts w:ascii="Times New Roman" w:eastAsia="Times New Roman" w:hAnsi="Times New Roman" w:cs="Times New Roman"/>
              </w:rPr>
              <w:t>интонаций. Словотворчество. Маяковский о труде поэта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D35D30" w:rsidRPr="00BB29DC" w:rsidRDefault="00D35D30" w:rsidP="00B46996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</w:p>
          <w:p w:rsidR="00D35D30" w:rsidRPr="00BB29DC" w:rsidRDefault="00D35D30" w:rsidP="00B46996">
            <w:pPr>
              <w:ind w:firstLine="709"/>
              <w:jc w:val="both"/>
              <w:rPr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 «Здравствуйте, ребята</w:t>
            </w:r>
            <w:r w:rsidRPr="00BB29DC">
              <w:rPr>
                <w:rFonts w:ascii="Times New Roman" w:eastAsia="Times New Roman" w:hAnsi="Times New Roman" w:cs="Times New Roman"/>
                <w:lang w:val="ru-RU" w:eastAsia="en-US"/>
              </w:rPr>
              <w:t xml:space="preserve">! </w:t>
            </w:r>
          </w:p>
          <w:p w:rsidR="00D35D30" w:rsidRDefault="00D35D30" w:rsidP="00B4699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</w:p>
          <w:p w:rsidR="00D35D30" w:rsidRDefault="00D35D30" w:rsidP="00B4699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1.Объяснение новой темы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. Лекция учителя.</w:t>
            </w:r>
          </w:p>
          <w:p w:rsidR="00D35D30" w:rsidRPr="00BB29DC" w:rsidRDefault="00D35D30" w:rsidP="00B46996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>Просмотр презентации</w:t>
            </w:r>
          </w:p>
          <w:p w:rsidR="00D35D30" w:rsidRDefault="00D35D30" w:rsidP="00B46996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  <w:hyperlink r:id="rId4" w:history="1">
              <w:r w:rsidRPr="00061A11">
                <w:rPr>
                  <w:rStyle w:val="a3"/>
                  <w:rFonts w:ascii="Times New Roman" w:eastAsia="Times New Roman" w:hAnsi="Times New Roman" w:cs="Times New Roman"/>
                  <w:b/>
                  <w:bCs/>
                  <w:lang w:val="ru-RU" w:eastAsia="en-US"/>
                </w:rPr>
                <w:t>https://resh.edu.ru/subject/lesson/3079/main/</w:t>
              </w:r>
            </w:hyperlink>
          </w:p>
          <w:p w:rsidR="00D35D30" w:rsidRDefault="00D35D30" w:rsidP="00D35D30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Словарная работа</w:t>
            </w:r>
          </w:p>
          <w:p w:rsidR="00D35D30" w:rsidRDefault="00D35D30" w:rsidP="00D35D30">
            <w:pPr>
              <w:rPr>
                <w:lang w:val="ru-RU" w:eastAsia="en-US"/>
              </w:rPr>
            </w:pPr>
          </w:p>
          <w:p w:rsidR="00D35D30" w:rsidRDefault="00D35D30" w:rsidP="00D35D30">
            <w:pPr>
              <w:rPr>
                <w:lang w:val="ru-RU" w:eastAsia="en-US"/>
              </w:rPr>
            </w:pPr>
            <w:r>
              <w:rPr>
                <w:lang w:val="ru-RU" w:eastAsia="en-US"/>
              </w:rPr>
              <w:t>Выразительное чтение стихотворений</w:t>
            </w:r>
          </w:p>
          <w:p w:rsidR="00D35D30" w:rsidRPr="00D35D30" w:rsidRDefault="00D35D30" w:rsidP="00D35D30">
            <w:pPr>
              <w:rPr>
                <w:lang w:val="ru-RU" w:eastAsia="en-US"/>
              </w:rPr>
            </w:pPr>
          </w:p>
          <w:p w:rsidR="00D35D30" w:rsidRDefault="00D35D30" w:rsidP="00B46996">
            <w:pPr>
              <w:pStyle w:val="5"/>
              <w:outlineLvl w:val="4"/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</w:pPr>
          </w:p>
          <w:p w:rsidR="00D35D30" w:rsidRPr="00BB29DC" w:rsidRDefault="00D35D30" w:rsidP="00B46996">
            <w:pPr>
              <w:pStyle w:val="5"/>
              <w:outlineLvl w:val="4"/>
              <w:rPr>
                <w:lang w:val="ru-RU" w:eastAsia="en-US"/>
              </w:rPr>
            </w:pPr>
            <w:r w:rsidRPr="00BB29DC">
              <w:rPr>
                <w:rFonts w:ascii="Times New Roman" w:eastAsia="Times New Roman" w:hAnsi="Times New Roman" w:cs="Times New Roman"/>
                <w:b/>
                <w:bCs/>
                <w:lang w:val="ru-RU" w:eastAsia="en-US"/>
              </w:rPr>
              <w:t xml:space="preserve">Ребята, вы молодцы! </w:t>
            </w:r>
          </w:p>
          <w:p w:rsidR="00D35D30" w:rsidRPr="00BB29DC" w:rsidRDefault="00D35D30" w:rsidP="00B46996">
            <w:pPr>
              <w:pStyle w:val="5"/>
              <w:outlineLvl w:val="4"/>
              <w:rPr>
                <w:rFonts w:ascii="Times New Roman" w:hAnsi="Times New Roman" w:cs="Times New Roman"/>
                <w:lang w:val="ru-RU" w:eastAsia="en-US"/>
              </w:rPr>
            </w:pPr>
          </w:p>
          <w:p w:rsidR="00D35D30" w:rsidRPr="00BB29DC" w:rsidRDefault="00D35D30" w:rsidP="00B4699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lang w:val="ru-RU" w:eastAsia="en-US"/>
              </w:rPr>
            </w:pPr>
          </w:p>
          <w:p w:rsidR="00D35D30" w:rsidRPr="00BB29DC" w:rsidRDefault="00D35D30" w:rsidP="00B46996">
            <w:pPr>
              <w:pStyle w:val="5"/>
              <w:outlineLvl w:val="4"/>
              <w:rPr>
                <w:lang w:val="ru-RU" w:eastAsia="en-US"/>
              </w:rPr>
            </w:pPr>
          </w:p>
          <w:p w:rsidR="00D35D30" w:rsidRPr="00BB29DC" w:rsidRDefault="00D35D30" w:rsidP="00B469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en-US"/>
              </w:rPr>
            </w:pPr>
          </w:p>
        </w:tc>
      </w:tr>
    </w:tbl>
    <w:p w:rsidR="00D35D30" w:rsidRDefault="00D35D30" w:rsidP="00D35D30"/>
    <w:p w:rsidR="00C04C6D" w:rsidRDefault="00C04C6D"/>
    <w:sectPr w:rsidR="00C04C6D" w:rsidSect="00707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5D30"/>
    <w:rsid w:val="00C04C6D"/>
    <w:rsid w:val="00D3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D30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5D3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35D30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35D30"/>
    <w:rPr>
      <w:color w:val="0000FF" w:themeColor="hyperlink"/>
      <w:u w:val="single"/>
    </w:rPr>
  </w:style>
  <w:style w:type="paragraph" w:styleId="a4">
    <w:name w:val="No Spacing"/>
    <w:uiPriority w:val="1"/>
    <w:qFormat/>
    <w:rsid w:val="00D35D30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D35D30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3079/mai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2020-04-11T07:43:00Z</dcterms:created>
  <dcterms:modified xsi:type="dcterms:W3CDTF">2020-04-11T07:51:00Z</dcterms:modified>
</cp:coreProperties>
</file>